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left="0" w:firstLine="0" w:firstLineChars="0"/>
        <w:jc w:val="both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eastAsia="zh-CN"/>
        </w:rPr>
        <w:t>不合格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农药产品监督抽查结果汇总表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</w:p>
    <w:tbl>
      <w:tblPr>
        <w:tblStyle w:val="2"/>
        <w:tblW w:w="13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275"/>
        <w:gridCol w:w="1041"/>
        <w:gridCol w:w="1215"/>
        <w:gridCol w:w="1280"/>
        <w:gridCol w:w="1050"/>
        <w:gridCol w:w="900"/>
        <w:gridCol w:w="1373"/>
        <w:gridCol w:w="992"/>
        <w:gridCol w:w="1093"/>
        <w:gridCol w:w="825"/>
        <w:gridCol w:w="782"/>
        <w:gridCol w:w="577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tblHeader/>
          <w:jc w:val="center"/>
        </w:trPr>
        <w:tc>
          <w:tcPr>
            <w:tcW w:w="5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2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样品编号</w:t>
            </w:r>
          </w:p>
        </w:tc>
        <w:tc>
          <w:tcPr>
            <w:tcW w:w="104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样品名称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标称生产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厂家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受检单位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登记证号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生产日期或批号</w:t>
            </w:r>
          </w:p>
        </w:tc>
        <w:tc>
          <w:tcPr>
            <w:tcW w:w="506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质量检测结果</w:t>
            </w:r>
          </w:p>
        </w:tc>
        <w:tc>
          <w:tcPr>
            <w:tcW w:w="5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质量判定</w:t>
            </w:r>
          </w:p>
        </w:tc>
        <w:tc>
          <w:tcPr>
            <w:tcW w:w="7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5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45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登记的有效成分</w:t>
            </w:r>
          </w:p>
        </w:tc>
        <w:tc>
          <w:tcPr>
            <w:tcW w:w="16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未经登记的有效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成分</w:t>
            </w:r>
          </w:p>
        </w:tc>
        <w:tc>
          <w:tcPr>
            <w:tcW w:w="5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5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4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有效成分名称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指标（%）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检测结果（%）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有效成分名称</w:t>
            </w: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质量分数(%)</w:t>
            </w:r>
          </w:p>
        </w:tc>
        <w:tc>
          <w:tcPr>
            <w:tcW w:w="5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〔DM2022〕012号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50%福美双可湿性粉剂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寿光成欣农药有限公司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斗门区白蕉镇绿易化肥店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PD20086141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20220318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福美双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≥50.0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标称企业确认为假冒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汕农药检〔2022〕01号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30%草甘膦水剂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广州市益农生化有限公司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汕头市潮南区井都璇华化肥门市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PD20101898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2021110501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21.9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标称企业确认为假冒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[2022]092906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40%乐果乳油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广西金穗通实业有限公司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中山市农化贸易有限公司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PD20083531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2021082801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乐果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≥40.0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24.4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标称企业确认为假冒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[2022]092910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75%百菌清可湿性粉剂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赤峰中农生化科技股份有限责任公司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中山市沙朗供销合作社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PD20101860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2022.3.8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百菌清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±2.5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未检出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（检出限：0.001%）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标称企业确认为假冒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[2022]1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41%草甘膦异丙胺盐水剂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山东百士威作物保护有限公司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茂名滨海新区聚丰农资经营部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PD20171059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2022.06.27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标称企业确认为假冒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[2022]7</w:t>
            </w:r>
          </w:p>
        </w:tc>
        <w:tc>
          <w:tcPr>
            <w:tcW w:w="10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5%甲维·高氯氟水乳剂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江苏克胜集团股份有限公司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广东绿林生物科技有限公司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PD20111257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2022.04.02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9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1.0±0.15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4.0±0.4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0.85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1.7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标称企业确认为假冒</w:t>
            </w:r>
          </w:p>
        </w:tc>
      </w:tr>
    </w:tbl>
    <w:p>
      <w:pPr>
        <w:adjustRightInd w:val="0"/>
        <w:snapToGrid w:val="0"/>
        <w:spacing w:line="590" w:lineRule="exact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br w:type="page"/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合格农药产品监督抽查结果汇总表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</w:p>
    <w:tbl>
      <w:tblPr>
        <w:tblStyle w:val="2"/>
        <w:tblW w:w="13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188"/>
        <w:gridCol w:w="1296"/>
        <w:gridCol w:w="1254"/>
        <w:gridCol w:w="1212"/>
        <w:gridCol w:w="1026"/>
        <w:gridCol w:w="889"/>
        <w:gridCol w:w="1211"/>
        <w:gridCol w:w="1074"/>
        <w:gridCol w:w="1142"/>
        <w:gridCol w:w="1223"/>
        <w:gridCol w:w="1131"/>
        <w:gridCol w:w="277"/>
        <w:gridCol w:w="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1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样品编号</w:t>
            </w:r>
          </w:p>
        </w:tc>
        <w:tc>
          <w:tcPr>
            <w:tcW w:w="12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样品名称</w:t>
            </w:r>
          </w:p>
        </w:tc>
        <w:tc>
          <w:tcPr>
            <w:tcW w:w="12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标称生产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厂家</w:t>
            </w:r>
          </w:p>
        </w:tc>
        <w:tc>
          <w:tcPr>
            <w:tcW w:w="121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受检单位</w:t>
            </w:r>
          </w:p>
        </w:tc>
        <w:tc>
          <w:tcPr>
            <w:tcW w:w="10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登记证号</w:t>
            </w:r>
          </w:p>
        </w:tc>
        <w:tc>
          <w:tcPr>
            <w:tcW w:w="88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生产日期或批号</w:t>
            </w:r>
          </w:p>
        </w:tc>
        <w:tc>
          <w:tcPr>
            <w:tcW w:w="578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质量检测结果</w:t>
            </w:r>
          </w:p>
        </w:tc>
        <w:tc>
          <w:tcPr>
            <w:tcW w:w="2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质量判定</w:t>
            </w:r>
          </w:p>
        </w:tc>
        <w:tc>
          <w:tcPr>
            <w:tcW w:w="2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tblHeader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4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登记的有效成分</w:t>
            </w:r>
          </w:p>
        </w:tc>
        <w:tc>
          <w:tcPr>
            <w:tcW w:w="235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未经登记的有效成分</w:t>
            </w:r>
          </w:p>
        </w:tc>
        <w:tc>
          <w:tcPr>
            <w:tcW w:w="2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tblHeader/>
          <w:jc w:val="center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1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8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有效成分名称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指标（%）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检测结果（%）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有效成分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eastAsia="zh-CN" w:bidi="ar"/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称</w:t>
            </w: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  <w:t>质量分数(%)</w:t>
            </w:r>
          </w:p>
        </w:tc>
        <w:tc>
          <w:tcPr>
            <w:tcW w:w="2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GZ2022102007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90%敌敌畏乳油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广州幸田农药有限公司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WP20210163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20220327‐001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敌敌畏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92.2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GZ2022101203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960克/升精异丙甲草胺乳油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先正达（苏州）作物保护有限公司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广州市南沙区东涌郭满雄化肥店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PD20082322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20211229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精异丙甲草胺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960±25g/L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968g/L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GZ2022101204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30%阿维·螺螨酯悬浮剂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浙江富农生物科技有限公司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广州市南沙区东涌郭满雄化肥店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PD20172282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2022041201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螺螨酯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阿维菌素（B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+B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27.0±1.3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GZ2022101201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72%霜脲·锰锌可湿性粉剂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上海生农生化制品股份有限公司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广州辉隆泉很农业服务有限公司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PD20121265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20220707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霜脲氰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≥64.0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≥8.0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67.6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GZ2022102008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10%氯氰菊酯乳油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广州幸田农药有限公司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PD20040390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20220801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≥10.0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2022102009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43%腐霉利悬浮剂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HYPERLINK "https://www.icama.cn/BasicdataSystem/pesticideRegistration/queryselect.do"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日本住友化学株式会社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分装企业：广东真格生物科技有限公司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广州市韶业农资有限公司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PD20151500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20220224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腐霉利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≥43.0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GZ2022101202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22%噻虫·高氯氟微囊悬浮-悬浮剂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四川利尔作物科学有限公司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广州辉隆泉很农业服务有限公司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PD20201095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20220422J02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8.6±0.9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13.4±0.8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GZ2022101705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48%苯甲·嘧菌酯悬浮剂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惠州市银农科技股份有限公司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广州市番禺区鱼窝头供销社生产资料商店农具部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PD20131546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202108020910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嘧菌酯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2022102008-1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20%甲氰菊酯乳油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广州市韶业农资有限公司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PD20060126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20220630A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GZ2022101706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广州市番禺区鱼窝头供销社生产资料商店农具部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202220616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7.5%氯氟·吡虫啉悬浮剂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陕西恒润化学工业有限公司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深圳绿友园林机械设备有限公司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PD20130645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2022.08.22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〔深宝〕001号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25%噻嗪酮悬浮剂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深圳市诺普信农化股份有限公司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深圳市宝安区西乡天瑞有机肥料店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PD20111234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2021.10.31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噻嗪酮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〔深宝〕002号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10%吡虫啉微乳剂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深圳市诺普信农化股份有限公司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深圳市宝安区新城农资商行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PD20140253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2022.01.02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5%高效氯氟氰菊酯水乳剂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湖南农大海特农化有限公司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深圳绿友园林机械设备有限公司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PD20150194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20220330062A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PS202210NY02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2%甲氨基阿维菌素苯甲酸盐微乳剂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黑龙江省大庆志飞生物化工有限公司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深圳市坪山区翁记化肥店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PD20130869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20210804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（甲氨基阿维菌素苯甲酸盐）有效成分B₁（B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+B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2.3±0.34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2.60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PS202210NY01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66.5%霜霉威盐酸盐水剂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山东省联合农药工业有限公司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深圳市坪山区翁记化肥店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PD20081751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20220521005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霜霉威盐酸盐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66.5±2.5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65.2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NSNY2022102001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2.5%溴氰菊酯微乳剂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深圳市深农信德农资有限公司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PD20121027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20211207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溴氰菊酯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NSNY2022102002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20%除虫脲悬浮剂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深圳市深农信德农资有限公司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PD20096447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20211221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除虫脲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LHNY20221024002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7%阿维·茚虫威悬浮剂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河北中天邦正生物科技股份公司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深圳市龙华区福城汇萃农资经营部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PD20172872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茚虫威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LHNY20221024001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15%哒螨灵乳油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深圳市龙华区福城汇萃农资经营部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PD20121732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2022/05/14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〔XZ2022〕004号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70%甲基硫菌灵可湿性粉剂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允发化工（上海）有限公司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珠海市香洲陆顺农业生产资料门市部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PD20082098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20211121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71.5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〔XZ2022〕005号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广东省广州市益农生化有限公司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珠海市香洲陆顺农业生产资料门市部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PD20084406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2021111101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〔XZ2022〕006号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10%吡虫·噻嗪酮乳油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上海沪联生物药业（夏邑）股份有限公司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珠海市香洲陆顺农业生产资料门市部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PD20130452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20210303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噻嗪酮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8.7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〔DM2022〕001号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50%丁草胺乳油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广州市广农化工有限公司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珠海市斗门区莲洲镇柳树化肥店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PD20092954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20220314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50.0±2.0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50.7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〔DM2022〕009号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10%啶虫脒微乳剂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广东奥森微生物有限责任公司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斗门区白蕉镇群友农资经销店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PD20152362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2022.07.03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〔DM2022〕007号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20%灭蝇·噻虫胺悬浮剂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河南金田地农化有限责任公司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珠海市向科生物科技有限公司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PD20182699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20220907B030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〔JW2022〕001号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35%联苯·噻虫嗪悬浮剂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江苏龙门化学有限公司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珠海经济特区瑞农植保技术有限公司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PD20173345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2022年3月26日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20.5±1.2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14.5±0.9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21.2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〔JW2022〕002号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5%啶虫脒乳油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广东大丰植保科技有限公司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珠海经济特区瑞农植保技术有限公司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PD20090245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2022年02月24日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〔JW2022〕003号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30%噻虫嗪悬浮剂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广东大丰植保科技有限公司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珠海经济特区瑞农植保技术有限公司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PD20152128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2022年5月20日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30±1.5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汕龙农资检[2022]001号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46.7%噻虫嗪·杀虫环可湿性粉剂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广东真格生物科技有限公司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林东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PD20211755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20221012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杀虫环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26.7±1.3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27.9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汕农药检〔2022〕02号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1%甲氨基阿维菌素苯甲酸盐乳油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南京保丰农药有限公司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汕头市潮南区井都璇华化肥门市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PD20098484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20211015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甲氨基阿维菌素苯甲酸盐（B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+B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甲氨基阿维菌素（B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+B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1.1±0.2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1.0±0.15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澄农〔2022〕003号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46%氢氧化铜水分散粒剂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汕头市澄海区东里供销合作社第二生资批发部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PD20181630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2022.1.10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氢氧化铜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46.0±2.3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46.7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澄农〔2022〕004号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12.5%四氟醚唑水乳剂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大利意赛格公司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汕头市澄海区东里供销合作社第二生资批发部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PD20150447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2021.9.20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四氟醚唑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12.5±0.75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12.02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潮阳农药〔2022〕02号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10%草铵膦水剂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山东撒播农农化有限公司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汕头市诺业农资有限公司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PD20183052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2022022502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澄农〔2022〕002号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10%吡虫啉可湿性粉剂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安徽华星化工有限公司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澄海区祥云农资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PD20097311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2022.2.11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澄农〔2022〕001号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80%杀虫单可溶粉剂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安徽华星化工有限公司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澄海区祥云农资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PD20100726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2022.8.8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杀虫单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〔2022〕4号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5.2%阿维·高氯乳油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佛山市盈辉作物科学有限公司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汕头市诺业农资有限公司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PD20085536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1a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≥4.8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≥0.4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汕龙农资检[2022]002号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58%甲霜·锰锌可湿性粉剂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山东海讯生物科技有限公司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林东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PD20083318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20210813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甲霜灵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48.0±2.0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佛农药2022100902号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12.5毫克/片 炔丙菊酯蚊香片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佛山市南海奥帝精细化工有限公司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佛山市南海奥帝精细化工有限公司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WP20080207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2022/08/26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炔丙菊酯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11.3～16.8mg/片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15.17mg/片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佛农药2022101102号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50%稻丰散乳油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江苏腾龙生物药业有限公司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佛山市三水区乐平镇民生化肥门市部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PD20084067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20210525023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稻丰散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佛农药2022100903号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5%避蚊胺驱蚊花露水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佛山市南海添惠日化有限公司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佛山市南海添惠日化有限公司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WP20090176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20220614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避蚊胺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佛农农药2022101001号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0.35%右旋反式氯丙炔菊酯·氯菊酯气雾剂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广东黑旋风日用制品有限公司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广东黑旋风日用制品有限公司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WP20210373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有效期20250926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氯菊酯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右旋反式氯丙炔菊酯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0.30±0.07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0.05±0.012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0.059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佛农药2022101101号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10%灭蝇胺悬浮剂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山东亿嘉农化有限公司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佛山市三水区乐平镇民生化肥门市部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PD20081038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20220625C99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（高明农药）20221010003号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50%福美双可湿性粉剂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山东澳得利化工有限公司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高明区更合镇农友农资经营部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PD20084957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20210108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福美双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≥50.0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佛农药2022100901号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0.8%氯氟醚菊酯蚊香液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佛山市南海奥帝精细化工有限公司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佛山市南海奥帝精细化工有限公司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WP20150177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2022/10/08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氯氟醚菊酯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0.72～1.00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（高明农药）20221010002号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3%高氯·胺菊微乳剂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高明区更合镇顺丰农资店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WP20130124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胺菊酯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1.0±0.15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0.88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佛农药2022100904号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0.9%四氟苯菊酯蚊香液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广东省佛山市南海区松岗石泉铁坑工业区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佛山市南海添惠日化有限公司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WP20150150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2022.06.02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四氟苯菊酯（右旋反式体）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0.81～1.12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（高明农药）20221010001号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1.08%胺菊酯·氯菊酯·杀螟硫磷气雾剂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广东黑旋风日用制品有限公司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广东黑旋风日用制品有限公司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WPN30-99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20221005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胺菊酯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氯菊酯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杀螟硫磷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0.077～0.121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0.034～0.054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0.81～1.28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0.121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0.050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1.23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〔韶农药〕007号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20%敌草快二氯盐可溶液剂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山东科信生物化学有限公司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韶关市曲江区丰登农资经营部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PD20200072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20220218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敌草快阳离子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敌草快二氯盐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14.4±0.9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〔韶农药〕005号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45%咪鲜胺水乳剂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江西正邦作物保护股份有限公司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翁源县翁城镇东千农资店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PD20080262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20211211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咪鲜胺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45.0±2.2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〔韶药农〕001号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2.5%高效氯氟氰菊酯水乳剂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安徽华星化工有限公司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乳源瑶族自治县金穗源农业发展有限公司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PD20101472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2022/05/12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2.5±0.4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〔20221019〕01号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30%草甘膦水剂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广西利民药业股份有限公司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乐昌市丰泽植保有限公司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PD20181802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2022/04/28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〔韶农药〕006号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15%精喹禾灵乳油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江苏丰山集团股份有限公司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韶关市曲江区丰登农资经营部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PD20120567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202203050071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精喹禾灵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〔20221019〕02号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32%滴酸·草甘膦水剂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广西利民药业股份有限公司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乐昌市丰泽植保有限公司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PD20180012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2021/02/19 05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2,4‐滴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〔粤韶农样〕004号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5%阿维·啶虫脒微乳剂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陕西康禾立丰生物科技药业有限公司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广东省韶关市翁源县翁城镇艺洋农资技术服务部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PD20120635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2022.01.14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阿维菌素（B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+B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）啶虫脒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0.50±0.08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0.57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〔韶农药〕003号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广西安泰化工有限责任公司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翁源县翁城镇艺洋农资技术服务部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PD20040299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20220104121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〔韶药农〕002号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5%啶虫脒乳油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广西安泰化工有限责任公司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乳源瑶族自治县金穗源农业发展有限公司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PD20080372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20220418121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〔20221019〕03号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20%敌草快二氯盐可溶液剂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南京华洲药业有限公司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乐昌市裕兴农业生产资料有限公司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PD20200072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20211010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敌草快二氯盐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敌草快阳离子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14.4±0.9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2022HYN07（10）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12%甲维·虫螨腈悬浮剂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陕西标正作物科学有限公司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河源市桔博士农业服务有限公司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PD20151902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202110155C1X.N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1.76±0.26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2.00±0.30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1.77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2022HYN09（10）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广州市金农科技开发有限公司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河源市龙珊农业生态发展有限公司（分支机构）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PD20083885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20220919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阿维菌素（B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+B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2022HYN08（10）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5%阿维·甲氰微乳剂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河源市桔博士农业服务有限公司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PD20132532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20211111SC01A.N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阿维菌素甲氰菊酯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0.5±0.08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0.48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2022HYN10（10）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960克/升精异丙甲草胺乳油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先正达（苏州）作物保护有限公司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河源市龙珊农业生态发展有限公司（分支机构）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PD20082322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20210804SJI1H00108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精异丙甲草胺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960±25g/L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955g/L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2022HYN04（10）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10%啶虫·哒螨灵微乳剂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河源市绿源野农业发展有限公司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PD20140290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20211103ME01X.N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2022HYN02（10）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10%苯丁·哒螨灵乳油乳油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重庆依尔双丰科技有限公司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河源市维邦园林机械设备有限公司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PD20096156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202107081189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苯丁锡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2022HYN05（10）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河北中保绿农作物科技有限公司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河源市绿源野农业发展有限公司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PD20101781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2022/01/04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2022HYN03（10）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5%高氯·啶虫脒微乳剂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河源市绿源野农业发展有限公司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PD20110429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20211103ME01X.N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2022HYN06（10）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5%高效氯氟氰菊酯微乳剂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福建新农大正生物工程有限公司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河源市桔博士农业服务有限公司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PD20120580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20211202HE01X.N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2022HYN01（10）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480克/升灭草松水剂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合肥星宇化学有限责任公司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河源市维邦园林机械设备有限公司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PD20093429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20210108020108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灭草松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480±24g/L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502g/L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15%哒螨灵乳油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山东曹达化工有限公司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鑫裕农资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PD20040591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20221010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〔2022〕07号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20%高氯·辛硫磷乳油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济南天邦化工有限公司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白宫在芳农资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PD20092108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辛硫磷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1.5±0.2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18.5±1.1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17.5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〔2022〕05号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30%草甘膦水剂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拜耳股份公司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梅州市绿保农资有限公司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PD73-88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20210912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≥30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〔2022〕03号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18%杀虫双水剂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广州市益农生化有限公司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鑫裕农资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PD20101442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20220805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杀虫双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〔2022〕09号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5%阿维菌素微乳剂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桂林集琦生化有限公司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西阳镇阿尧化肥农药经营部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PD20111374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阿维菌素（B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+B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〔2022〕06号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50克/升虱螨脲乳油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先正达（中国）投资有限公司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绿保农资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PD20070344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50±5.0g/L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45.2g/L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〔2022〕08号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3%甲氨基阿维菌素苯甲酸盐悬浮剂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江苏剑牌农化股份有限公司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白宫在芳农资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PD20140384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20220206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3.40±0.34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3.16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2.77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〔2022〕10号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2%高氯·甲维盐乳油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广西安泰化工有限责任公司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西阳镇阿尧化肥农药经营部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PD20111374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20211223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高效氯氰菊酯甲氨基阿维菌素苯甲酸盐（B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+B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0.20±0.03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3.2%甲维·氯氰微乳剂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鑫裕农资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PD20096051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20220830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甲氨基阿维菌素苯甲酸盐B₁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0.20±0.03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〔2022〕04号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18.7%丙环·嘧菌酯悬乳剂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绿保农资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PD20160012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20211216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丙环唑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嘧菌酯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11.7±0.7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7.0±0.7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No:〔2022〕002号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19.5%多杀·甲维盐悬浮剂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上海悦联生物科技有限公司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博罗县农业生产资料公司湖镇五门市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PD20211581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20211002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甲氨基阿维菌素（B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+B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甲氨基阿维菌素苯甲酸盐（B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1a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+B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  <w:t>1b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多杀霉素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3.5±0.3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4.0±0.4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16.0±0.9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16.5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No:〔2022〕006号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3%甲氨基阿维菌素苯甲酸盐微乳剂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湖北华意峰生物科技有限公司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博罗县供销社企业集团公司响水公司第一门市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PD20120771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20210926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No:〔2022〕007号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18%松铜·咪鲜胺乳油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湖南万家丰科技有限公司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博罗县湖镇镇超平农资门市部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PD20160030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2022/4/2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咪鲜胺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松脂酸铜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No:〔2022〕010号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45%马拉硫磷乳油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德州绿霸精细化工有限公司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博罗县益农供销农资经营部湖镇四门市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PD84105-11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2022.1.2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马拉硫磷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≥45.0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No:〔2022〕001号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48%苯甲·嘧菌酯悬浮剂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惠州市银农科技股份有限公司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博罗县农业生产资料公司湖镇五门市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PD200131546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20211029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苯醚甲环唑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嘧菌酯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18.0±1.0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17.4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No:〔2022〕008号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36%氟吡菌胺·烯酰吗啉悬浮剂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博罗县湖镇镇超平农资门市部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PD20211909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20220326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烯酰吗啉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氟吡菌胺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6.0±0.6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No:〔2022〕003号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15%哒螨灵乳油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博罗县农业生产资料公司湖镇第五门市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PD20121932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2022.5.25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No:〔2022〕009号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25克/升联苯菊酯微乳剂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广东植物龙生物技术股份有限公司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博罗县益农供销社农资经营部湖镇四门市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PD20140219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20210806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联苯菊酯 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25±4g/L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29g/L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No:〔2022〕005号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30%敌百虫乳油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广州市广农化工有限公司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博罗县供销社企业集团响水公司第一门市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PD20085001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2022.9.19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敌百虫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≥30.0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No:〔2022〕004号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博罗县供销社企业集团公司响水公司第一门市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PD20040634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20211101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〔2022〕04号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60%锰锌·氟吗啉可湿性粉剂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沈阳科创化学品有限公司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海丰县小银农业生产资料经营部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PD20060038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2022.02.28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氟吗啉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75%百菌清可湿性粉剂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利民化学有限责任公司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汕尾市新供销农资有限公司海城服务部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PD86180-5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百菌清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〔2022〕004号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550克/升硝磺·莠去津悬浮剂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浙江威尔达化工有限公司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陆丰市东环农资服务有限公司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PD20150370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2022年4月12日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硝磺草酮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莠去津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50±5g/L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500±25g/L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46g/L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520g/L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〔2022〕003号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1%联苯·噻虫胺颗粒剂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济南绿霸农药有限公司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陆丰市东海林记农药门市部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PD20172903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2022.07.25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联苯菊酯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0.5±0.13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0.5±0.13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0.48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10%烯啶虫胺水剂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陆丰市东海镇通用农资店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PD20142337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2022.03.02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烯啶虫胺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〔2022〕005号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50%二嗪磷乳油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南通南沈植保科技开发有限公司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陆丰市东环农资服务有限公司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PD20080305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2022.07.22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二嗪磷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70%甲基硫菌灵可湿性粉剂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陆丰市星都大农农资经营部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PD20084370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2022.01.05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〔2022〕05号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25%腐霉·福美双可湿性粉剂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海丰县海城供销社南湖门市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PD20082451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2021.12.02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腐霉利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福美双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〔2022〕06号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70%甲基硫菌灵可湿性粉剂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威海韩孚生化药业有限公司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海丰县附城农丰农资经营部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PD91106-11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2022.02.12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〔2022〕03号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20%硫磺·三唑酮可湿性粉剂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海丰县附城吕兴农资经营部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PD20093580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硫磺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三唑酮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DGJDZZ2210041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17.5%联苯·呋虫胺可分散油悬浮剂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江西众和化工有限公司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东莞市中堂富民农资店里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PD20200941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2022010205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呋虫胺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2.5±0.4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DGJDZZ2210042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30%噻虫胺 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东莞市中堂富民农资店里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PD20183105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2022/07/28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DGJDZZ2210043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330克/升二甲戊灵乳油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江苏龙灯化学有限公司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东莞市石碣全农化肥店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PD20081785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2022072308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二甲戊灵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33.5±2.0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DGJDZZ2210044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5%氯氰菊酯乳油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东莞市石碣全农化肥店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PD20084461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2021/09/25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≥5.0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DGJDZZ2210045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500克/升异菌脲悬浮剂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PD20121362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20221021SC01X.N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异菌脲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DGJDZZ2210046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10%啶虫·哒螨灵微乳剂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PD20151024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20221020ME01X.N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DGJDZZ2210047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PD20110713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20220924ME01X.N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DGJDZZ2210048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5%高效氯氟氰菊酯微乳剂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PD20130212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20221018ME01X.N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DGJDZZ2210049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73%炔螨特乳油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PD20080396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20221020EC01X.N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炔螨特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DGJDZZ2210050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4%阿维·啶虫脒微乳剂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PD20132435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20221018ME01X.N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0.5±0.05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3.5±0.3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0.54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[2022]092901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10%精草铵膦铵盐可溶液剂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永农生物科学有限公司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中山市凤鸣商场有限公司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PD20200119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2022072001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精草铵膦铵盐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[2022]092902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90%敌敌畏乳油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南通江山农药化工股份有限公司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中山市凤鸣商场有限公司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PD20150856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20210716001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敌敌畏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三氯乙醛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90.0±2.5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≤0.4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89.2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[2022]092903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30%多·福可湿性粉剂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委托方：东莞市瑞德丰生物科技有限公司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受托方：陕西标正作物科学有限公司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中山市凤鸣商场有限公司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PD20081732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20220110WP01X.B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多菌灵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福美双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[2022]092904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2.5%联苯菊酯水乳剂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江苏功成生物科技有限公司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中山市凤鸣商场有限公司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WP20110195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2022050501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2.5±0.4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2.7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[2022]092905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30%乙酰甲胺磷乳油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中山市农化贸易有限公司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PD86152-3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20220310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乙酰甲胺磷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乙酰胺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甲胺磷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28.0-33.0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≤0.3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≤0.8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[2022]092907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45%毒死蜱乳油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江苏苏州佳辉化工有限公司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中山市农化贸易有限公司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PD20084644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20210914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1310901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毒死蜱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治螟磷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45.0±2.2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≤0.2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44.1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[2022]092908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70%代森锰锌可湿性粉剂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利民化学有限责任公司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中山市农化贸易有限公司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PD20040011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MIC 03803010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乙撑硫脲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67.5-73.5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≤20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≤0.4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69.9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＜0.2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[2022]092909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90%敌百虫原药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南通江山农药化工股份有限公司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中山市沙朗供销合作社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PD84108-5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20220407 002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敌百虫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≥90.0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江新[2022]001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0.5%噻虫胺颗粒剂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江门市新会区农得丰有限公司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江门市新会区农得丰有限公司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PD20161501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2022.09.09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0086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0.50±0.12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0.49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江新[2022]002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10%氯氰菊酯乳油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广东园田生物工程有限公司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广东园田生物工程有限公司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PD20092968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2022.10.05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氯氰菊酯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≥10.0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江新[2022]003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70%甲基硫菌灵可湿性粉剂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江门市大光明农化新会有限公司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PD91106-17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20220125 A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70.7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PJ[20221028]001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6%春雷霉素可湿性粉剂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江门市植保有限公司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江门市植保有限公司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PD20160370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2022.9.23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CL203.33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春雷霉素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±0.6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[2022鹤农药]01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10%草铵膦 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鹤山市雅瑶镇绿源农资店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PD20152203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20220815014L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baseline"/>
                <w:lang w:val="en-US" w:eastAsia="zh-CN" w:bidi="ar"/>
              </w:rPr>
              <w:t>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200克/升草铵膦水剂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四川沃野农化有限公司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台山市都斛镇金兴农植保服务中心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PD20140379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2022062208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18.0±1.1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66.5%霜霉威盐酸盐水剂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兴农药业(中国)有限公司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台山市都斛镇金兴农植保服务中心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PD20085330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20220521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霜霉威盐酸盐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66.5±2.5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[EPNY2022]001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5%阿维菌素乳油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浙江钱江生物化学股份有限公司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恩平市盈汇农资部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PD20110399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2021/02/16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0.1%杀蚁饵剂饵剂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开平市达豪日化科技有限公司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开平市达豪日化科技有限公司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WP20170064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2022/10/21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2022102112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茚虫威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0.100±0.020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0.089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[2022]03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河北中保绿农作物科技有限公司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开平市水口艺文农资经营部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PD20101781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[YJNY2022]1001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35%滴酸·草甘膦水剂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广东立农生物科技有限公司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阳春市松柏镇聚能农资店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PD20170376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20220415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2，4-滴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草甘膦铵盐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33.0±1.6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[YJNY2022]1002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10%高效氯氟氰菊酯水乳剂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安道麦辉丰（江苏）有限公司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阳春市松柏供销社肥料二门市部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PD20110938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2022012901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[YJNY2022]1003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石家庄宝丰化工有限公司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阳春市石望镇汉基农资店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PD20090309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P2112110004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2021 12 06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[YJNY2022]1004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10%精草铵膦铵盐可溶液剂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阳春市石望镇文旺农资店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PD20212293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20220121C036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精草铵膦铵盐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[YJNY2022]1005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3.2%高氯·甲维盐微乳剂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南宁泰达丰生物科技有限公司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阳春市石望镇便民农资店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PD20173186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2022/04/19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0.20±0.03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[YJNY2022]1006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8%虫螨腈·虱螨脲微乳剂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阳江市江城区双捷镇丰农农资店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PD20200595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20220913W936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[YJNY2022]1007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40%烯酰吗啉悬浮剂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杭州宇龙化工有限公司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阳江市江城区燊力农药经营部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PD20141424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2021080914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烯酰吗啉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40.0±2.0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[YJNY2022]1008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20%氰戊菊酯乳油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委托方：中山凯中有限公司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受托方：广东立农生物科技有限公司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阳江市江城区金恒农资经营部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PD85154-5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2021/12/01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氰戊菊酯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≥20.0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[YJNY2022]1009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90%敌敌畏可溶液剂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南通江山农药化工股份有限公司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阳江市江城区丰农佳农业发展有限公司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PD20211724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20220104 003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敌敌畏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三氯乙醛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90.0±2.5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≤0.4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91.4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[YJNY2022]1010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5%甲氨基阿维菌素苯甲酸盐微乳剂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广东新景象生物工程有限公司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广东新景象生物工程有限公司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PD20211760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2022/04/27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202204A115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16%甲维·茚虫威悬浮剂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委托方：青岛金正农药有限公司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受托方：石家庄市深泰化工有限公司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雷州市淑英农资经营部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PD20182441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2022.08.19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茚虫威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4.0±0.4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63%百菌清·多抗霉素可湿性粉剂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兴农药业(中国)有限公司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雷州市淑英农资经营部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PD20200467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2022.03.08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百菌清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57.5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[2022]03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25克/升多杀霉素悬浮剂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海利尔药业集团股份有限公司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雷州市维红农资经营部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PD20150478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2022.05.25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多杀霉素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2.4±0.3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[2022]04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8%虫螨腈·虱螨脲微乳剂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广西兄弟农药厂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雷州市松竹供销合作社货栈门市部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PD20200595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2022.5.5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[2022]05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11%阿维·三氟苯悬浮剂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委托方：东莞市瑞德丰生物科技有限公司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受托方：深圳诺普信农化股份有限公司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雷州市松竹供销合作社货栈门市部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PD20183547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2022.05.12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三氟苯嘧啶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vertAlign w:val="subscript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[2022]06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5%萘乙酸水剂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鹤壁全丰生物科技有限公司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徐闻县丰原农资连锁经营有限公司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PD20093135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2022.02.06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a-萘乙酸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[2022]07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30%吡唑醚菌酯悬浮剂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委托方：浙江威尔达化工有限公司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受托方：浙江威原天盛作物科技有限公司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徐闻县丰原农资连锁经营有限公司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PD20161079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2021.07.29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[2022]08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31%阿维·灭蝇胺悬浮剂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湖南泽丰农化有限公司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徐闻县郭巧香农药店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PD20172666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2022.01.03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灭蝇胺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0.70±0.10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30.3±1.5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0.71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[2022]09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10%高氯·吡丙醚微乳剂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上海生农生化制品股份有限公司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徐闻县郭巧香农药店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PD20190102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2021.12.06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吡丙醚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[2022]10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20%噻森铜悬浮剂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浙江东风化工有限公司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徐闻县道诚农药店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PD20110274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2021.09.08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噻森铜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[2022]10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4%甲维·虱螨脲微乳剂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广西康赛德农化有限公司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茂名市茂南区羊角镇东风路82号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PD20180065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20211119A074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虱螨脲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[2022]9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济南中科绿色生物工程有限公司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茂名市茂南区羊角镇东风路82号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PD20085477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2022.03.29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[2022]8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40%二嗪磷微囊悬浮剂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江苏省南通南沈植保科技开发有限公司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广东绿林生物科技有限公司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PD20211722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2022041706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二嗪磷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游离二嗪磷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40.0±2.0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≤4.0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[2022]6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12%甲维·虫螨腈悬浮剂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青岛金正农药有限公司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茂名市电白区马踏供销合作社欢美农资服务部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PD20183291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20220601K345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[2022]5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20%乙羧·草铵膦微乳剂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四川利尔作物科学有限公司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茂名市电白区马踏供销合作社欢美农资服务部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PD20180355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2022.06.09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乙羧氟草醚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19.0±1.1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1.0±0.2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19.7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[2022]4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2%甲氨基阿维菌素苯甲酸盐悬浮剂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广西安泰化工有限责任公司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茂名市益俊农业科技有限公司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PD20150556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2022/03/17-219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[2022]3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40%唑醚·戊唑醇 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山东一览科技有限公司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茂名市益俊农业科技有限公司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PD20181733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2022.01.03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戊唑醇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28.9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25%喹硫磷乳油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乐山新路化工有限公司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茂名滨海新区聚丰农资经营部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PD85158-10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20220515EC1·Y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喹硫磷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30%呋虫·哒螨灵可溶液剂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湖南泽丰农化有限公司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德庆县柑桔协会农业配送有限公司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PD20211757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20220309SL1D.Y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呋虫胺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7.5±0.75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22.5±2.5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7.12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20.6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[2022]002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10亿PIB/毫升斜纹夜蛾核型多角体病毒悬浮剂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湖南泽丰农化有限公司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德庆县柑桔协会农业配送有限公司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PD20180164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202207185SC1.Y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斜纹夜蛾核型多角体病毒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≥10亿PIB/毫升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/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[2022]003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75%代森锰锌水分散粒剂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河北双吉化工有限公司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德庆县官圩镇刘伟农资经营部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PD20095880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20220126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代森锰锌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乙撑硫脲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75.0±2.5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≤0.3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76.3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[2022]004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上海悦联化工有限公司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德庆农业生产资料连锁配送有限公司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PD20093918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2021072816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[2022]005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4%春雷霉素水剂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陕西麦可罗生物科技有限公司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德庆农业生产资料连锁配送有限公司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PD20140482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2022年1月1日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春雷霉素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4.0±0.4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[2022]006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5%甲氨基阿维菌素苯甲酸盐悬浮剂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委托方：佛山市高明区万邦生物有限公司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受托方：佛山市大兴生物化工有限公司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封开县长岗镇国良化肥店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PD20182408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2021.11.20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[2022]007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8%虫螨腈微乳剂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封开县长岗镇国良化肥店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PD20152671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20220102B117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8.0±0.8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[2022]008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 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封开县平凤镇谢淼林农资经营部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PD20083129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20220331038S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[2022]009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2%春雷霉素 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委托方：日本北兴化学工业株式会社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分装企业：江门市植保有限公司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封开县平凤镇谢淼林农资经营部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PD54-87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20220428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K204 46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0002518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春雷霉素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[2022]010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10%精草铵膦铵盐可溶液剂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永农生物科学有限公司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封开县平凤镇谢淼林农资经营部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PD20200119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2022061401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精草铵膦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50%阿维菌素·氟啶胺悬浮剂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广东顾地丰生物科技有限公司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连南县寨岗镇阳爱村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PD20210521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2022/05/06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氟啶胺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45.0±2.2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17%甲维·虫螨腈 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广东顾地丰生物科技有限公司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连南县寨岗镇阳爱村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PD20172972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2022/05/25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虫螨腈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14.7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[2022]03号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25克/升高效氯氟氰菊酯乳油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清远市清新区丰裕农资有限公司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PD20040010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20220115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高效氯氟氰菊酯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2.8±0.4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[2022]04号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70%吡虫啉水分散粒剂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江苏长青生物科技有限公司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清远市清新区丰裕农资有限公司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PD20150199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20220404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CQ/826104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[2022]05号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25%噻嗪酮可湿性粉剂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上海悦联化工有限公司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清远市清城区农业技术咨询服务公司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PD20094724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2022022407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噻嗪酮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25.0±1.5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[2022]06号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50%咪鲜胺锰盐可湿性粉剂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安道麦辉丰（江苏）有限公司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清远市清城区农业技术咨询服务公司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PD20070522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2022032401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咪鲜胺锰盐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52.2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[2022]07号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30%草甘膦异丙胺盐水剂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江苏快达农化股份有限公司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清远市清城区农业技术咨询服务公司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PD20081943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2022021608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[2022]08号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30%甲霜·噁霉灵水剂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委托方：上海沪联生物药业（夏邑）股份有限公司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受托方：江西正邦作物保护股份有限公司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清远市清城区洲心供销合作社生产资料门市部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PD20161297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2022030912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甲霜灵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噁霉灵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6±0.6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24±1.4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23.5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[2022]09号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40%噻虫啉悬浮剂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利民化学有限责任公司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清远市清城区洲心供销合作社生产资料门市部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PD20160865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2022/01/01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40.0±2.0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[2022]10号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2%甲维·虫酰肼 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南宁市德丰富化工有限责任公司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清远市清城区洲心供销合作社生产资料门市部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PD20151192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20220731B011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甲氨基阿维菌素苯甲酸盐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虫酰肼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0.20±0.03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0.20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[湘]01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250克/升嘧菌酯悬浮剂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潮州市湘桥区新信农资经营部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PD20142114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20211026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嘧菌酯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23.0±1.4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21.7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[湘]02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5%阿维菌素微乳剂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孟州广农汇泽生物科技有限公司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潮州市湘桥区新信农资经营部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PD20160701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20220914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[20221018]01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2.5%联苯菊酯水乳剂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委托方：广西安泰化工有限责任公司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受托方：河南中天恒信生物化学科技有限公司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饶平县福民农资供销门市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PD20141149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2022.01.02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联苯菊酯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[20221018]02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30%噻虫嗪 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山东绿德地生物科技有限公司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饶平县福民农资供销门市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PD20142602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2022.03.25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噻虫嗪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28.5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[20221018]03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25%甲维·灭幼脲悬浮剂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饶平县福民农资供销门市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PD20150918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20211125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甲维盐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灭幼脲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0.5±0.08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24.5±1.5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0.44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[20221018]04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70%甲基硫菌灵可湿性粉剂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山东科大创业生物有限公司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饶平县福民农资供销门市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PD20097735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甲基硫菌灵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[20221018]05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60%丁草胺乳油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南通南沈植保科技开发有限公司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饶平县福民农资供销门市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PD20152331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20211106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丁草胺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60.0±2.0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[安农]0201号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0.1%茚虫威杀蚁饵剂饵剂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委托方：广州瑞丰生物科技有限公司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受托方：河南金百万农化技术有限公司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潮州市潮安区归湖镇归东农资门市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WP20200032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20220406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茚虫威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0.10±0.02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[安农]02202号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潮州市潮安区归湖镇归东农资门市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PD20083129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20220917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[安农]0203号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30%己唑·稻瘟灵乳油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浙江威尔达化工有限公司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潮州市潮安区归湖镇归东农资门市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PD20120699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20220310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稻瘟灵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己唑醇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27.0±0.35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45%哒螨·噻虫胺水分散粒剂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山东一览科技有限公司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揭阳市揭东区霖磐镇丰达农资经营部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PD20183354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2021.11.30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噻虫胺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哒螨灵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15.0±0.9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30.0±1.5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14.4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30.9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10%吡虫啉可湿性粉剂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山东万豪化工股份有限公司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揭阳市揭东区霖磐镇丰达农资经营部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PD20102149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2022.4.2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吡虫啉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[2022]3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18.7%烯酰·吡唑酯水分散粒剂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巴斯夫欧洲公司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揭阳市揭东区霖磐镇丰达农资经营部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PD20093402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烯酰吗啉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吡唑醚菌酯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12.0±0.7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6.7±0.6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11.8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6.7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[2022]4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34%氢铜·王铜悬浮剂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意大利意赛格公司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揭阳市揭东区霖磐镇丰达农资经营部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PD20183593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2021.2.25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铜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20.0±1.20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21.18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[2022]5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70%杀螺胺乙醇胺盐可湿性粉剂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浙江天丰生物科学有限公司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揭阳市揭东区霖磐镇丰达农资经营部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PD20130168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2022.3.22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杀螺胺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71.2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[2022]6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62.5克/升精甲·咯菌腈悬浮种衣剂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先正达南通作物保护有限公司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揭阳市揭东区霖磐镇丰达农资经营部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PD20150641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2021.8.18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精甲霜灵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咯菌腈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3.5±0.4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2.3±0.4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[2022]7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80%草甘膦铵盐可溶粒剂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威海韩孚生化药业有限公司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揭阳市揭东区霖磐镇丰达农资经营部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PD20140435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2022.8.24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草甘膦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80.0±2.5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[2022]8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8%高氯·残杀威悬浮剂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河南科邦化工有限公司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揭阳市揭东区霖磐镇丰达农资经营部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WP20080419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2021.8.16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残杀威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3.0±0.3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[2022]9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10%草铵膦水剂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揭阳市揭东区霖磐镇丰达农资经营部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PD20152203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2021.3.5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草铵膦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[2022]10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35%喹啉铜·四霉素悬浮剂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青岛奥迪斯生物科技有限公司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揭阳市揭东区霖磐镇丰达农资经营部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PD20200208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2021.6.28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喹啉铜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34.5±1.7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32.8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5%啶虫脒乳油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山东省联合农药工业有限公司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郁南县东坝供销合作社生产资料门市部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PD20080313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20220305025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啶虫脒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4.5%高效氯氰菊酯乳油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佛山市大兴生物化工有限公司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郁南县东坝供销合作社生产资料门市部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PD20084381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2022/01/05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40%水胺硫磷 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湖南沅江赤蜂农化有限公司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郁南县连滩镇新升农资店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PD88101-4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2022010101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水胺硫磷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35.0±1.8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34%螺螨酯悬浮剂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济南中科绿色生物工程有限公司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郁南县连滩镇新升农资店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PD20182089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2022060401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螺螨酯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34.0±1.7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35.3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10%苯醚甲环唑水分散粒剂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一帆生物科技集团有限公司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郁南县连滩镇新升农资店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PD20120849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20220104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苯醚甲环唑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10.0±1.0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10.0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06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1.8%阿维菌素 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郁南西江农资有限公司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PD20085859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20210321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1.8±0.3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40%百菌清悬浮剂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东莞市瑞德丰生物科技有限公司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郁南西江农资有限公司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PD20084182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20210523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百菌清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40.0±2.0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5%阿维菌素 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深圳诺普信农化股份有限公司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郁南西江农资有限公司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PD20082447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20211217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5.0±0.5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09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450克/升咪鲜胺水乳剂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永农生物科学有限公司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郁南县都城镇惠普农资服务部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PD20211932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2022010801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咪鲜胺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40.0±2.0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39.4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6"/>
                <w:szCs w:val="16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40%毒死蜱乳油</w:t>
            </w:r>
          </w:p>
        </w:tc>
        <w:tc>
          <w:tcPr>
            <w:tcW w:w="125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永农生物科学有限公司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郁南县都城镇惠普农资服务部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PD20095669</w:t>
            </w:r>
          </w:p>
        </w:tc>
        <w:tc>
          <w:tcPr>
            <w:tcW w:w="88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20220103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毒死蜱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治螟磷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40.0±2.0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≤0.2</w:t>
            </w:r>
          </w:p>
        </w:tc>
        <w:tc>
          <w:tcPr>
            <w:tcW w:w="11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38.0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0.1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27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</w:tbl>
    <w:p>
      <w:pPr>
        <w:widowControl/>
        <w:spacing w:line="400" w:lineRule="exact"/>
        <w:jc w:val="both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20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lang w:bidi="ar"/>
        </w:rPr>
        <w:t>备注：</w:t>
      </w:r>
      <w:r>
        <w:rPr>
          <w:rFonts w:hint="eastAsia" w:ascii="仿宋_GB2312" w:hAnsi="仿宋_GB2312" w:eastAsia="仿宋_GB2312" w:cs="仿宋_GB2312"/>
          <w:color w:val="auto"/>
          <w:kern w:val="0"/>
          <w:sz w:val="20"/>
          <w:lang w:bidi="ar"/>
        </w:rPr>
        <w:t>“/”表示有效成分未能检测，有效成分未能检测且未检出其他农药成分的视为质量合格。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1835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2023-06-29T10:54:28Z</dcterms:created>
  <dc:creator>wuyin</dc:creator>
  <cp:lastModifiedBy>One</cp:lastModifiedBy>
  <dcterms:modified xsi:type="dcterms:W3CDTF">2023-06-29T10:54:40Z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BBF81FFC6C4E418090E854335FCD55F5_12</vt:lpwstr>
  </property>
</Properties>
</file>