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兽药GMP及生产许可证目录</w:t>
      </w:r>
    </w:p>
    <w:tbl>
      <w:tblPr>
        <w:tblStyle w:val="2"/>
        <w:tblW w:w="10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60"/>
        <w:gridCol w:w="1509"/>
        <w:gridCol w:w="1523"/>
        <w:gridCol w:w="1437"/>
        <w:gridCol w:w="166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生产范围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生产地址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GMP证书号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  <w:jc w:val="center"/>
        </w:trPr>
        <w:tc>
          <w:tcPr>
            <w:tcW w:w="1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广东科润生物制药有限公司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粉剂/预混剂、散剂、散剂（中药提取）、颗粒剂（含中药提取）、口服溶液剂（含中药提取）、消毒剂（液体）、消毒剂（固体）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清远市清城区石角镇广州（清远）产业转移工业园创新路9号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（2022）兽药GMP证字19021号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（2022）兽药生产证字19132号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GMP证书：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2027年5月22日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2027年5月22日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仅原址改扩建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兽药生产许可证目录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03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36"/>
          <w:lang w:val="en-US" w:eastAsia="zh-CN"/>
        </w:rPr>
      </w:pPr>
    </w:p>
    <w:tbl>
      <w:tblPr>
        <w:tblStyle w:val="3"/>
        <w:tblW w:w="11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26"/>
        <w:gridCol w:w="2181"/>
        <w:gridCol w:w="4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生产许可证号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4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清远海贝生物技术有限公司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（2022）兽药生产证字19021号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2022年4月11日至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2027年4月10日</w:t>
            </w:r>
          </w:p>
        </w:tc>
        <w:tc>
          <w:tcPr>
            <w:tcW w:w="4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变更其他事项：取消清远市清新区太平镇天良林场生产地址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A41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2023-01-11T06:56:57Z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4C6C996BB0084F1A9BE8321CCAABB8E0</vt:lpwstr>
  </property>
</Properties>
</file>