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val="en-US" w:eastAsia="zh-CN"/>
        </w:rPr>
        <w:t>2021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年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  <w:lang w:val="en-US" w:eastAsia="zh-CN"/>
        </w:rPr>
        <w:t>广东</w:t>
      </w:r>
      <w:r>
        <w:rPr>
          <w:rFonts w:hint="eastAsia" w:ascii="华文中宋" w:hAnsi="华文中宋" w:eastAsia="华文中宋" w:cs="宋体"/>
          <w:b/>
          <w:bCs/>
          <w:kern w:val="0"/>
          <w:sz w:val="32"/>
          <w:szCs w:val="32"/>
        </w:rPr>
        <w:t>省农业机械试验鉴定产品种类指南</w:t>
      </w:r>
    </w:p>
    <w:tbl>
      <w:tblPr>
        <w:tblStyle w:val="4"/>
        <w:tblW w:w="14170" w:type="dxa"/>
        <w:jc w:val="center"/>
        <w:tblInd w:w="-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1793"/>
        <w:gridCol w:w="745"/>
        <w:gridCol w:w="1628"/>
        <w:gridCol w:w="814"/>
        <w:gridCol w:w="2456"/>
        <w:gridCol w:w="3879"/>
        <w:gridCol w:w="111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大类</w:t>
            </w:r>
          </w:p>
        </w:tc>
        <w:tc>
          <w:tcPr>
            <w:tcW w:w="2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小类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</w:p>
        </w:tc>
        <w:tc>
          <w:tcPr>
            <w:tcW w:w="3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鉴定大纲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限制范围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鉴定类型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铧式犁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087—2019铧式犁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10103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005－2019旋耕机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10103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088—2019自走履带旋耕机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履带自走式旋耕机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10103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旋耕机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158—2019手扶拖拉机配套旋耕机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手扶拖拉机配套</w:t>
            </w:r>
            <w:r>
              <w:rPr>
                <w:rStyle w:val="5"/>
                <w:color w:val="auto"/>
                <w:lang w:val="en-US" w:eastAsia="zh-CN" w:bidi="ar"/>
              </w:rPr>
              <w:t>旋耕机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10104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深松机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026—2019深松机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10106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耕整机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004－2019水田耕整机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水田耕整机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耕地机械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10107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微耕机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006－2021微耕机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耕整地机械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整地机械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10203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起垄机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093—2019起垄机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播种机械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小粒种子播种机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007—2019播种机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播种机械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20105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根茎作物播种机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098—2019马铃薯种植机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马铃薯种植机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播种机械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水稻直播机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083—2021水稻直播机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播种机械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钵体苗盘播种机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167—2019钵体苗盘播种机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育苗机械设备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秧盘播种成套设备</w:t>
            </w:r>
            <w:r>
              <w:rPr>
                <w:rStyle w:val="5"/>
                <w:color w:val="auto"/>
                <w:lang w:val="en-US" w:eastAsia="zh-CN" w:bidi="ar"/>
              </w:rPr>
              <w:t>（含床土处理）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074—2021秧盘播种成套设备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008－2019水稻插秧机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栽植机械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20303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甘蔗种植机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104—2019甘蔗种植机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中耕机械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30105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072—2019田园管理机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30202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电动喷雾器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030－2019电动喷雾器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30204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动力喷雾机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009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2019动力喷雾机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30205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喷杆</w:t>
            </w:r>
            <w:r>
              <w:rPr>
                <w:rStyle w:val="5"/>
                <w:color w:val="auto"/>
                <w:lang w:val="en-US" w:eastAsia="zh-CN" w:bidi="ar"/>
              </w:rPr>
              <w:t>式喷雾机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010—2019喷杆喷雾机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30208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杀虫灯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075—2019杀虫灯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植保机械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遥控飞行喷雾机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DG/T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247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—2021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植保无人驾驶航空器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修剪机械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茶树修剪机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110—2019茶树修剪机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修剪机械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30302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果树修剪机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178—2021果树修剪机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田间管理机械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修剪机械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30303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割灌（草）机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177—2019割灌（草）机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谷物收获机械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40104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自走履带式谷物联合收割机(全喂入)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014－2019谷物联合收割机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谷物收获机械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40106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半喂入联合收割机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014－2019谷物联合收割机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谷物收获机械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小型收割机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180－2019小型收割机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根茎作物收获机械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薯类收获机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078—2019马铃薯收获机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马铃薯收获机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根茎作物收获机械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40806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甘蔗收获机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117—2021甘蔗收获机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根茎作物收获机械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40809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077—2019花生收获机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收获机械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茎秆收集处理机械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016—2019秸秆（根茬）粉碎还田机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收获后处理机械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脱粒机械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稻麦脱粒机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033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2019脱粒机械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收获后处理机械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50301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谷物烘干机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017－2021谷物烘干机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收获后处理机械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干燥机械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50304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194－2021果蔬烘干机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碾米机械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碾米机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036－2021碾米机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碾米机械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60104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组合米机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036－2021碾米机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碾米机械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60105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碾米加工成套设备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058—2019碾米成套设备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果蔬加工机械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水果分级机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048—2019水果分级机械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果蔬加工机械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60402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水果清洗机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049—2019水果清洗打蜡机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果蔬加工机械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60403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水果打蜡机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049—2019水果清洗打蜡机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农产品初加工机械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茶叶加工机械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60503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081—2021茶叶炒（烘）干机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农用搬运机械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运输机械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水田运苗</w:t>
            </w:r>
            <w:r>
              <w:rPr>
                <w:rStyle w:val="5"/>
                <w:color w:val="auto"/>
                <w:lang w:val="en-US" w:eastAsia="zh-CN" w:bidi="ar"/>
              </w:rPr>
              <w:t>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171—2019水田运苗机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排灌机械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水泵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80101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离心</w:t>
            </w:r>
            <w:r>
              <w:rPr>
                <w:rStyle w:val="5"/>
                <w:color w:val="auto"/>
                <w:lang w:val="en-US" w:eastAsia="zh-CN" w:bidi="ar"/>
              </w:rPr>
              <w:t>泵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020—2019离心泵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排灌机械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水泵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80102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021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2019潜水电泵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功率≤15kW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排灌机械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水泵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80103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微型</w:t>
            </w:r>
            <w:r>
              <w:rPr>
                <w:rStyle w:val="5"/>
                <w:color w:val="auto"/>
                <w:lang w:val="en-US" w:eastAsia="zh-CN" w:bidi="ar"/>
              </w:rPr>
              <w:t>泵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022—2019微型泵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排灌机械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喷灌机械设备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80201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喷灌机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040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2019轻小型喷灌机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轻小型喷灌机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排灌机械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喷灌机械设备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80202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微灌设备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140—2019微灌设备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排灌机械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喷灌机械设备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80203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灌溉首部（含灌溉水增压设备、过滤设备、水质软化设备、灌溉施肥一体化设备以及营养液消毒设备等）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141—2019灌溉首部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饲养机械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孵化机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060—2019孵化机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饲养机械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90202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喂料机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061—2021喂（送）料机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饲养机械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90202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喂料机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DG/T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—2021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生猪自动干湿料喂料器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饲养机械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90203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送料机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061—2021喂（送）料机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饲养机械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90205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清粪机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055—2021清粪机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饲养机械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消毒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DG/T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—2021圈舍冲洗喷雾消毒设备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饲养机械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畜禽精准化饲养设备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DG/T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—2021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母猪精确饲喂设备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饲养机械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90209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粪污固液分离机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082—2021粪污固液分离机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畜产品采集加工机械设备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90301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挤奶</w:t>
            </w:r>
            <w:r>
              <w:rPr>
                <w:rStyle w:val="5"/>
                <w:color w:val="auto"/>
                <w:lang w:val="en-US" w:eastAsia="zh-CN" w:bidi="ar"/>
              </w:rPr>
              <w:t>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050—2019挤奶机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增氧机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063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2021增氧机械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100102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投饲机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064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2019投饲机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网箱养殖设备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DG/T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—2021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箱体式养殖设备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农业废弃物利用处理设备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废弃物处理设备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110202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有机废弃物好氧发酵翻堆机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148—2019有机废弃物好氧发酵翻堆机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农业废弃物利用处理设备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废弃物处理设备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110207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病死畜禽无害化处理设备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086—2019畜禽尸体处理机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动力机械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拖拉机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140102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002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2019手扶拖拉机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159903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水帘降温设备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152—2019水帘降温设备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159905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简易保鲜储藏设备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137—2019简易保鲜储藏设备  组合冷库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159913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畜禽粪便发酵处理机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147—2019畜禽粪便发酵处理机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159927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鸡笼和笼架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062—2021养鸡设备  鸡笼和笼架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159928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猪栏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220—2019猪栏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159937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山地果园运输机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211—2021果园轨道运输机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集蛋机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144—2019集蛋机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鸡蛋分选机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145—2019鸡蛋分选机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果园作业平台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212—2021果园作业平台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设施环境监控设备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217—2019设施环境监控设备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水产养殖水质监控设备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DG/T 222—2019水产养殖水质监控设备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养殖场车辆洗消系统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DG/T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—2021养殖场车辆洗消系统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推广鉴定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种植施肥机械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育苗机械设备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20201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种子</w:t>
            </w:r>
            <w:r>
              <w:rPr>
                <w:rStyle w:val="5"/>
                <w:color w:val="auto"/>
                <w:lang w:val="en-US" w:eastAsia="zh-CN" w:bidi="ar"/>
              </w:rPr>
              <w:t>播前处理设备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DG44/Z 003－2020谷物种子超声波处理机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专项鉴定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水产养殖机械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投饲机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DG44/Z 006—2021智能计重式投饲机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专项鉴定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农机田间作业远程监测系统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DG44/Z 002－2020农机田间作业远程监测系统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专项鉴定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无人驾驶行走平台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DG44/Z 004—2021多功能无人驾驶行走平台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专项鉴定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箱体式智能种植设备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DG44/Z 005—2021箱体式智能种植设备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专项鉴定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其他机械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种猪生长性能测定系统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DG32/Z 019—2020种猪生长性能测定系统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专项鉴定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628B"/>
    <w:rsid w:val="38CB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2021-11-10T01:13:00Z</dcterms:created>
  <dc:creator>李怡欢</dc:creator>
  <cp:lastModifiedBy>李怡欢</cp:lastModifiedBy>
  <dcterms:modified xsi:type="dcterms:W3CDTF">2021-11-10T01:13:58Z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